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89" w:rsidRDefault="00EC1789" w:rsidP="00EC1789">
      <w:pPr>
        <w:pStyle w:val="Zwykytekst2"/>
        <w:pageBreakBefor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Rozdziału II</w:t>
      </w:r>
    </w:p>
    <w:p w:rsidR="00EC1789" w:rsidRDefault="00EC1789" w:rsidP="00EC1789">
      <w:pPr>
        <w:pStyle w:val="Zwykytekst2"/>
        <w:spacing w:before="12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9pt;margin-top:35.3pt;width:309.6pt;height:58.7pt;z-index:251658240;mso-wrap-distance-left:9.05pt;mso-wrap-distance-right:9.05pt;mso-position-horizontal:absolute;mso-position-horizontal-relative:text;mso-position-vertical:absolute;mso-position-vertical-relative:text" wrapcoords="-52 -277 -52 21323 21652 21323 21652 -277 -52 -277" fillcolor="silver" strokeweight=".5pt">
            <v:fill color2="#3f3f3f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OŚWIADCZENIE</w:t>
                  </w:r>
                </w:p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o braku podstaw do wykluczenia </w:t>
                  </w:r>
                </w:p>
              </w:txbxContent>
            </v:textbox>
            <w10:wrap type="tight"/>
          </v:shape>
        </w:pict>
      </w:r>
      <w:r>
        <w:pict>
          <v:shape id="_x0000_s1027" type="#_x0000_t202" style="position:absolute;left:0;text-align:left;margin-left:-.1pt;margin-top:35.3pt;width:162.7pt;height:58.7pt;z-index:251658240;mso-wrap-distance-left:9.05pt;mso-wrap-distance-right:9.05pt;mso-position-horizontal:absolute;mso-position-horizontal-relative:text;mso-position-vertical:absolute;mso-position-vertical-relative:text" wrapcoords="-100 -277 -100 21323 21700 21323 21700 -277 -100 -277" strokeweight=".5pt">
            <v:fill color2="black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MY NIŻEJ PODPISANI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789" w:rsidRDefault="00EC1789" w:rsidP="00EC1789">
      <w:pPr>
        <w:pStyle w:val="Zwykytekst2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działając w imieniu i na rzecz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(nazwa (firma) i dokładny adres Wykonawcy)</w:t>
      </w: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 postępowaniu o zamówienie publiczne prowadzonym w trybie przetargu nieograniczonego na </w:t>
      </w:r>
      <w:r>
        <w:rPr>
          <w:b/>
          <w:bCs/>
          <w:i/>
          <w:iCs/>
          <w:color w:val="000000"/>
        </w:rPr>
        <w:t>Rozbudowę wodociągów i kanalizacji w Siennicy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oświadczamy, że reprezentowany przez nas podmiot nie podlega wykluczeniu z postępowania na podstawie art. 24 ust. 1 ustawy </w:t>
      </w:r>
      <w:proofErr w:type="spellStart"/>
      <w:r>
        <w:rPr>
          <w:b/>
          <w:bCs/>
          <w:color w:val="000000"/>
        </w:rPr>
        <w:t>Pzp</w:t>
      </w:r>
      <w:proofErr w:type="spellEnd"/>
      <w:r>
        <w:rPr>
          <w:b/>
          <w:bCs/>
          <w:color w:val="000000"/>
        </w:rPr>
        <w:t xml:space="preserve">. </w:t>
      </w: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*Uwaga: niniejsze oświadczenie składają również podmioty, o których mowa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7.2.6. Instrukcji dla Wykonawców. </w:t>
      </w: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dnia __. __.2013 r.</w:t>
      </w:r>
    </w:p>
    <w:p w:rsidR="00EC1789" w:rsidRDefault="00EC1789" w:rsidP="00EC1789">
      <w:pPr>
        <w:pStyle w:val="Zwykytekst2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</w:t>
      </w:r>
    </w:p>
    <w:p w:rsidR="00EC1789" w:rsidRDefault="00EC1789" w:rsidP="00EC1789">
      <w:pPr>
        <w:pStyle w:val="Zwykytekst2"/>
        <w:spacing w:before="120" w:line="288" w:lineRule="auto"/>
        <w:ind w:firstLine="450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(podpis Wykonawcy/ Pełnomocnika)</w:t>
      </w:r>
    </w:p>
    <w:p w:rsidR="00EC1789" w:rsidRDefault="00EC1789" w:rsidP="00EC1789">
      <w:pPr>
        <w:pStyle w:val="Zwykytekst2"/>
        <w:pageBreakBefor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Rozdziału II</w:t>
      </w:r>
    </w:p>
    <w:p w:rsidR="00EC1789" w:rsidRDefault="00EC1789" w:rsidP="00EC1789">
      <w:pPr>
        <w:pStyle w:val="Zwykytekst2"/>
        <w:spacing w:before="12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pict>
          <v:shape id="_x0000_s1028" type="#_x0000_t202" style="position:absolute;left:0;text-align:left;margin-left:161.9pt;margin-top:35.8pt;width:309.6pt;height:58.7pt;z-index:251658240;mso-wrap-distance-left:9.05pt;mso-wrap-distance-right:9.05pt;mso-position-horizontal:absolute;mso-position-horizontal-relative:text;mso-position-vertical:absolute;mso-position-vertical-relative:text" wrapcoords="-52 -277 -52 21323 21652 21323 21652 -277 -52 -277" fillcolor="silver" strokeweight=".5pt">
            <v:fill color2="#3f3f3f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OŚWIADCZENIE</w:t>
                  </w:r>
                </w:p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 spełnianiu warunków udziału w postępowaniu</w:t>
                  </w:r>
                </w:p>
              </w:txbxContent>
            </v:textbox>
            <w10:wrap type="tight"/>
          </v:shape>
        </w:pict>
      </w: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  <w:r>
        <w:pict>
          <v:shape id="_x0000_s1029" type="#_x0000_t202" style="position:absolute;left:0;text-align:left;margin-left:-.1pt;margin-top:12.75pt;width:162.7pt;height:58.7pt;z-index:251658240;mso-wrap-distance-left:9.05pt;mso-wrap-distance-right:9.05pt;mso-position-horizontal:absolute;mso-position-horizontal-relative:text;mso-position-vertical:absolute;mso-position-vertical-relative:text" wrapcoords="-100 -277 -100 21323 21700 21323 21700 -277 -100 -277" strokeweight=".5pt">
            <v:fill color2="black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MY NIŻEJ PODPISANI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789" w:rsidRDefault="00EC1789" w:rsidP="00EC1789">
      <w:pPr>
        <w:pStyle w:val="Zwykytekst2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działając w imieniu i na rzecz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(nazwa (firma) i dokładny adres Wykonawcy/Wykonawców)</w:t>
      </w: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postępowaniu o zamówienie publiczne prowadzonym w trybie przetargu nieograniczonego na</w:t>
      </w:r>
      <w:r>
        <w:rPr>
          <w:rFonts w:cs="Times New Roman"/>
          <w:b/>
          <w:bCs/>
          <w:i/>
          <w:iCs/>
          <w:color w:val="000000"/>
        </w:rPr>
        <w:t xml:space="preserve"> Rozbudowę wodociągów i kanalizacji w Siennicy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oświadczamy, </w:t>
      </w:r>
      <w:proofErr w:type="spellStart"/>
      <w:r>
        <w:rPr>
          <w:b/>
          <w:bCs/>
          <w:color w:val="000000"/>
        </w:rPr>
        <w:t>że</w:t>
      </w:r>
      <w:r>
        <w:t>zgodnie</w:t>
      </w:r>
      <w:proofErr w:type="spellEnd"/>
      <w:r>
        <w:t xml:space="preserve"> z art. 22 ust. 1 ustawy </w:t>
      </w:r>
      <w:proofErr w:type="spellStart"/>
      <w:r>
        <w:t>Pzp</w:t>
      </w:r>
      <w:proofErr w:type="spellEnd"/>
      <w:r>
        <w:t xml:space="preserve"> </w:t>
      </w:r>
      <w:r>
        <w:rPr>
          <w:b/>
          <w:bCs/>
          <w:color w:val="000000"/>
        </w:rPr>
        <w:t xml:space="preserve">spełniamy warunki udziału w przedmiotowym postępowaniu. </w:t>
      </w: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dnia __. __.2013 r.</w:t>
      </w:r>
    </w:p>
    <w:p w:rsidR="00EC1789" w:rsidRDefault="00EC1789" w:rsidP="00EC1789">
      <w:pPr>
        <w:pStyle w:val="Zwykytekst2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</w:t>
      </w:r>
    </w:p>
    <w:p w:rsidR="00EC1789" w:rsidRDefault="00EC1789" w:rsidP="00EC1789">
      <w:pPr>
        <w:pStyle w:val="Zwykytekst2"/>
        <w:spacing w:before="120" w:line="288" w:lineRule="auto"/>
        <w:ind w:firstLine="450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(podpis Wykonawcy/ Pełnomocnika)</w:t>
      </w:r>
    </w:p>
    <w:p w:rsidR="00EC1789" w:rsidRDefault="00EC1789" w:rsidP="00EC1789">
      <w:pPr>
        <w:pStyle w:val="Zwykytekst2"/>
        <w:spacing w:before="12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pict>
          <v:shape id="_x0000_s1038" type="#_x0000_t202" style="position:absolute;left:0;text-align:left;margin-left:8.1pt;margin-top:36.05pt;width:163pt;height:59pt;z-index:251660288;mso-wrap-distance-left:9.05pt;mso-wrap-distance-right:9.05pt;mso-position-horizontal:absolute;mso-position-horizontal-relative:text;mso-position-vertical:absolute;mso-position-vertical-relative:text" wrapcoords="-100 -273 -100 21327 21700 21327 21700 -273 -100 -273" strokeweight=".5pt">
            <v:fill color2="black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>
        <w:pict>
          <v:shape id="_x0000_s1039" type="#_x0000_t202" style="position:absolute;left:0;text-align:left;margin-left:171.95pt;margin-top:36.05pt;width:309.9pt;height:59pt;z-index:251661312;mso-wrap-distance-left:9.05pt;mso-wrap-distance-right:9.05pt;mso-position-horizontal:absolute;mso-position-horizontal-relative:text;mso-position-vertical:absolute;mso-position-vertical-relative:text" wrapcoords="-52 -273 -52 21327 21652 21327 21652 -273 -52 -273" fillcolor="silver" strokeweight=".5pt">
            <v:fill color2="#3f3f3f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C1789" w:rsidRDefault="00EC1789" w:rsidP="00EC1789">
                  <w:pPr>
                    <w:pStyle w:val="Nagwek5"/>
                    <w:widowControl w:val="0"/>
                    <w:numPr>
                      <w:ilvl w:val="4"/>
                      <w:numId w:val="4"/>
                    </w:numPr>
                  </w:pPr>
                  <w:r>
                    <w:t xml:space="preserve">WYKAZ ROBÓT BUDOWLANYCH 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Rozdziału II</w:t>
      </w: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tytu"/>
        <w:rPr>
          <w:b w:val="0"/>
          <w:bCs w:val="0"/>
        </w:rPr>
      </w:pPr>
      <w:r>
        <w:t xml:space="preserve">Składając ofertę w postępowaniu o zamówienie publiczne prowadzonym w trybie </w:t>
      </w:r>
      <w:r>
        <w:rPr>
          <w:bCs w:val="0"/>
        </w:rPr>
        <w:t xml:space="preserve">przetargu nieograniczonego na </w:t>
      </w:r>
      <w:r>
        <w:rPr>
          <w:bCs w:val="0"/>
          <w:i/>
          <w:iCs/>
        </w:rPr>
        <w:t>Rozbudowę wodociągów i kanalizacji w Siennicy</w:t>
      </w:r>
      <w:r>
        <w:rPr>
          <w:i/>
          <w:iCs/>
        </w:rPr>
        <w:t xml:space="preserve"> </w:t>
      </w:r>
      <w:r>
        <w:t xml:space="preserve"> </w:t>
      </w:r>
      <w:r>
        <w:rPr>
          <w:bCs w:val="0"/>
        </w:rPr>
        <w:t>oświadczamy, że wykonaliśmy w ciągu ostatnich 5 lat przed upływem terminu składania ofert następujące zamówienia odpowiadające wymaganiom Zamawiającego:</w:t>
      </w:r>
      <w:r>
        <w:rPr>
          <w:b w:val="0"/>
          <w:bCs w:val="0"/>
        </w:rPr>
        <w:t xml:space="preserve"> </w:t>
      </w: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2"/>
        <w:gridCol w:w="1442"/>
        <w:gridCol w:w="3196"/>
        <w:gridCol w:w="1950"/>
        <w:gridCol w:w="885"/>
        <w:gridCol w:w="827"/>
      </w:tblGrid>
      <w:tr w:rsidR="00EC1789" w:rsidTr="00525A37">
        <w:trPr>
          <w:cantSplit/>
        </w:trPr>
        <w:tc>
          <w:tcPr>
            <w:tcW w:w="14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lub podmiotu wykazującego doświadczenie</w:t>
            </w:r>
          </w:p>
        </w:tc>
        <w:tc>
          <w:tcPr>
            <w:tcW w:w="1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  <w:tc>
          <w:tcPr>
            <w:tcW w:w="31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pozwalające na ocenę warunków określonych w 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> 6.1.1. Instrukcji dla Wykonawców</w:t>
            </w:r>
          </w:p>
        </w:tc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</w:tc>
        <w:tc>
          <w:tcPr>
            <w:tcW w:w="1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</w:t>
            </w:r>
          </w:p>
        </w:tc>
      </w:tr>
      <w:tr w:rsidR="00EC1789" w:rsidTr="00525A37">
        <w:trPr>
          <w:cantSplit/>
          <w:trHeight w:val="818"/>
        </w:trPr>
        <w:tc>
          <w:tcPr>
            <w:tcW w:w="14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tabs>
                <w:tab w:val="left" w:pos="1302"/>
                <w:tab w:val="left" w:pos="1379"/>
              </w:tabs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</w:t>
            </w:r>
          </w:p>
          <w:p w:rsidR="00EC1789" w:rsidRDefault="00EC1789" w:rsidP="00525A37">
            <w:pPr>
              <w:pStyle w:val="Zwykytekst2"/>
              <w:tabs>
                <w:tab w:val="left" w:pos="1302"/>
                <w:tab w:val="left" w:pos="1379"/>
              </w:tabs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miesiąc</w:t>
            </w:r>
          </w:p>
          <w:p w:rsidR="00EC1789" w:rsidRDefault="00EC1789" w:rsidP="00525A37">
            <w:pPr>
              <w:pStyle w:val="Zwykytekst2"/>
              <w:tabs>
                <w:tab w:val="left" w:pos="1302"/>
                <w:tab w:val="left" w:pos="1379"/>
              </w:tabs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</w:t>
            </w:r>
          </w:p>
          <w:p w:rsidR="00EC1789" w:rsidRDefault="00EC1789" w:rsidP="00525A37">
            <w:pPr>
              <w:pStyle w:val="Zwykytekst2"/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miesiąc</w:t>
            </w:r>
          </w:p>
          <w:p w:rsidR="00EC1789" w:rsidRDefault="00EC1789" w:rsidP="00525A37">
            <w:pPr>
              <w:pStyle w:val="Zwykytekst2"/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</w:tr>
      <w:tr w:rsidR="00EC1789" w:rsidTr="00525A37">
        <w:trPr>
          <w:trHeight w:val="256"/>
        </w:trPr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tabs>
                <w:tab w:val="left" w:pos="13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1789" w:rsidTr="00525A37">
        <w:trPr>
          <w:trHeight w:val="795"/>
        </w:trPr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9" w:rsidTr="00525A37">
        <w:trPr>
          <w:trHeight w:val="863"/>
        </w:trPr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9" w:rsidTr="00525A37">
        <w:trPr>
          <w:trHeight w:val="833"/>
        </w:trPr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789" w:rsidRDefault="00EC1789" w:rsidP="00525A37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789" w:rsidRDefault="00EC1789" w:rsidP="00EC1789">
      <w:pPr>
        <w:pStyle w:val="Zwykytekst2"/>
        <w:jc w:val="both"/>
      </w:pPr>
    </w:p>
    <w:p w:rsidR="00EC1789" w:rsidRDefault="00EC1789" w:rsidP="00EC1789">
      <w:pPr>
        <w:pStyle w:val="Zwykytekst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Uwaga: Załączyć dowody dotyczące najważniejszych robót, określające czy roboty te zostały wykonane w sposób należyty oraz wskazujące czy zostały wykonane zgodnie </w:t>
      </w:r>
      <w:r>
        <w:rPr>
          <w:rFonts w:ascii="Times New Roman" w:hAnsi="Times New Roman" w:cs="Times New Roman"/>
          <w:i/>
          <w:sz w:val="24"/>
          <w:szCs w:val="24"/>
        </w:rPr>
        <w:t>z zasadami sztuki budowlanej i prawidłowe ich ukończenie.</w:t>
      </w:r>
    </w:p>
    <w:p w:rsidR="00EC1789" w:rsidRDefault="00EC1789" w:rsidP="00EC1789">
      <w:pPr>
        <w:pStyle w:val="Zwykytekst2"/>
        <w:jc w:val="both"/>
        <w:rPr>
          <w:rFonts w:ascii="Times New Roman" w:hAnsi="Times New Roman" w:cs="Times New Roman"/>
          <w:sz w:val="24"/>
          <w:szCs w:val="24"/>
        </w:rPr>
      </w:pPr>
    </w:p>
    <w:p w:rsidR="00EC1789" w:rsidRDefault="00EC1789" w:rsidP="00EC1789">
      <w:pPr>
        <w:pStyle w:val="Zwykytekst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podmioty, na których doświadczeniu polegamy wykazując spełnienie warunku określonego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6.1.1. Instrukcji dla Wykonawców, będą brały udział w realizacji części zamówienia, na potwierdzenie czego załączamy pisemne zobowiązanie tych podmiotów zgodne z wymaganiami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Instrukcji dla Wykonawców.*</w:t>
      </w: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*Wykonawca skreśla lub usuwa, jeżeli go nie dotyczy.</w:t>
      </w:r>
    </w:p>
    <w:p w:rsidR="00EC1789" w:rsidRDefault="00EC1789" w:rsidP="00EC1789">
      <w:pPr>
        <w:pStyle w:val="Zwykytekst2"/>
        <w:jc w:val="both"/>
        <w:rPr>
          <w:rFonts w:ascii="Times New Roman" w:hAnsi="Times New Roman" w:cs="Times New Roman"/>
          <w:sz w:val="24"/>
          <w:szCs w:val="24"/>
        </w:rPr>
      </w:pPr>
    </w:p>
    <w:p w:rsidR="00EC1789" w:rsidRDefault="00EC1789" w:rsidP="00EC1789">
      <w:pPr>
        <w:pStyle w:val="Zwykytekst2"/>
        <w:rPr>
          <w:rFonts w:ascii="Times New Roman" w:hAnsi="Times New Roman" w:cs="Times New Roman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dnia __.__.2013 r.</w:t>
      </w:r>
    </w:p>
    <w:p w:rsidR="00EC1789" w:rsidRDefault="00EC1789" w:rsidP="00EC1789">
      <w:pPr>
        <w:pStyle w:val="Zwykytekst2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______________________________</w:t>
      </w:r>
    </w:p>
    <w:p w:rsidR="00EC1789" w:rsidRDefault="00EC1789" w:rsidP="00EC1789">
      <w:pPr>
        <w:pStyle w:val="Zwykytekst2"/>
        <w:spacing w:before="120" w:line="288" w:lineRule="auto"/>
        <w:ind w:hanging="15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(podpis Wykonawcy/Pełnomocnika)</w:t>
      </w:r>
    </w:p>
    <w:p w:rsidR="00EC1789" w:rsidRDefault="00EC1789" w:rsidP="00EC1789">
      <w:pPr>
        <w:pStyle w:val="Zwykytekst2"/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)</w:t>
      </w:r>
    </w:p>
    <w:p w:rsidR="00EC1789" w:rsidRDefault="00EC1789" w:rsidP="00EC1789">
      <w:pPr>
        <w:pStyle w:val="Zwykytekst2"/>
        <w:pageBreakBefor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</w:p>
    <w:p w:rsidR="00EC1789" w:rsidRDefault="00EC1789" w:rsidP="00EC1789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pict>
          <v:shape id="_x0000_s1032" type="#_x0000_t202" style="position:absolute;left:0;text-align:left;margin-left:8.1pt;margin-top:36.05pt;width:162.7pt;height:58.7pt;z-index:251658240;mso-wrap-distance-left:9.05pt;mso-wrap-distance-right:9.05pt;mso-position-horizontal:absolute;mso-position-horizontal-relative:text;mso-position-vertical:absolute;mso-position-vertical-relative:text" wrapcoords="-100 -277 -100 21323 21700 21323 21700 -277 -100 -277" strokeweight=".5pt">
            <v:fill color2="black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>
        <w:pict>
          <v:shape id="_x0000_s1033" type="#_x0000_t202" style="position:absolute;left:0;text-align:left;margin-left:171.95pt;margin-top:36.05pt;width:309.6pt;height:58.7pt;z-index:251658240;mso-wrap-distance-left:9.05pt;mso-wrap-distance-right:9.05pt;mso-position-horizontal:absolute;mso-position-horizontal-relative:text;mso-position-vertical:absolute;mso-position-vertical-relative:text" wrapcoords="-52 -277 -52 21323 21652 21323 21652 -277 -52 -277" fillcolor="silver" strokeweight=".5pt">
            <v:fill color2="#3f3f3f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Wykaz osób</w:t>
                  </w:r>
                </w:p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Rozdziału II</w:t>
      </w: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Składając ofertę w postępowaniu o zamówienie publiczne prowadzonym w trybie przetargu nieograniczonego na </w:t>
      </w:r>
      <w:r>
        <w:rPr>
          <w:b/>
          <w:bCs/>
          <w:i/>
          <w:iCs/>
          <w:color w:val="000000"/>
        </w:rPr>
        <w:t>Rozbudowę wodociągów i kanalizacji w Siennicy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>
        <w:rPr>
          <w:b/>
          <w:color w:val="000000"/>
        </w:rPr>
        <w:t xml:space="preserve">, </w:t>
      </w:r>
      <w:r>
        <w:rPr>
          <w:b/>
          <w:bCs/>
          <w:color w:val="000000"/>
        </w:rPr>
        <w:t>oświadczamy, że następujące osoby będą uczestniczyć w realizacji niniejszego zamówienia oraz, że osoby te posiadają wymagane uprawnienia zgodnie z informacjami zawartymi w kolumnie 3:</w:t>
      </w:r>
    </w:p>
    <w:p w:rsidR="00EC1789" w:rsidRDefault="00EC1789" w:rsidP="00EC1789">
      <w:pPr>
        <w:spacing w:before="120" w:line="288" w:lineRule="auto"/>
        <w:jc w:val="both"/>
        <w:rPr>
          <w:b/>
          <w:bCs/>
          <w:color w:val="000000"/>
        </w:rPr>
      </w:pPr>
    </w:p>
    <w:tbl>
      <w:tblPr>
        <w:tblW w:w="9480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880"/>
        <w:gridCol w:w="1996"/>
        <w:gridCol w:w="1997"/>
        <w:gridCol w:w="1997"/>
      </w:tblGrid>
      <w:tr w:rsidR="00EC1789" w:rsidTr="00EC17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Funkcja, rodzaj i nr uprawnień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89" w:rsidRDefault="00EC1789">
            <w:pPr>
              <w:spacing w:before="12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Doświadczenie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89" w:rsidRDefault="00EC1789">
            <w:pPr>
              <w:spacing w:before="12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wyksztalcenie</w:t>
            </w:r>
            <w:proofErr w:type="spellEnd"/>
          </w:p>
        </w:tc>
      </w:tr>
      <w:tr w:rsidR="00EC1789" w:rsidTr="00EC17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C1789" w:rsidTr="00EC17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before="120" w:line="288" w:lineRule="auto"/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pStyle w:val="Tekstpodstawowy"/>
              <w:snapToGrid w:val="0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</w:p>
          <w:p w:rsidR="00EC1789" w:rsidRDefault="00EC1789">
            <w:pPr>
              <w:pStyle w:val="Tekstpodstawowy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</w:p>
          <w:p w:rsidR="00EC1789" w:rsidRDefault="00EC1789">
            <w:pPr>
              <w:pStyle w:val="Tekstpodstawowy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</w:p>
          <w:p w:rsidR="00EC1789" w:rsidRDefault="00EC178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9" w:rsidRDefault="00EC1789">
            <w:pPr>
              <w:snapToGrid w:val="0"/>
              <w:spacing w:before="120" w:line="288" w:lineRule="auto"/>
              <w:jc w:val="both"/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9" w:rsidRDefault="00EC1789">
            <w:pPr>
              <w:snapToGrid w:val="0"/>
              <w:spacing w:before="120" w:line="288" w:lineRule="auto"/>
              <w:jc w:val="both"/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9" w:rsidRDefault="00EC1789">
            <w:pPr>
              <w:snapToGrid w:val="0"/>
              <w:spacing w:before="120" w:line="288" w:lineRule="auto"/>
              <w:jc w:val="both"/>
              <w:rPr>
                <w:color w:val="000000"/>
              </w:rPr>
            </w:pPr>
          </w:p>
        </w:tc>
      </w:tr>
    </w:tbl>
    <w:p w:rsidR="00EC1789" w:rsidRDefault="00EC1789" w:rsidP="00EC1789">
      <w:pPr>
        <w:pStyle w:val="Tekstpodstawowywcity"/>
        <w:ind w:left="-181"/>
        <w:jc w:val="both"/>
      </w:pPr>
    </w:p>
    <w:p w:rsidR="00EC1789" w:rsidRDefault="00EC1789" w:rsidP="00EC1789">
      <w:pPr>
        <w:pStyle w:val="Tekstpodstawowywcity"/>
        <w:ind w:left="-181"/>
        <w:jc w:val="both"/>
      </w:pPr>
      <w:r>
        <w:rPr>
          <w:color w:val="000000"/>
        </w:rPr>
        <w:t xml:space="preserve">Oświadczamy, że osoby wymienione w tabeli będą nam oddane do dyspozycji w celu realizacji niniejszego zamówienia, na potwierdzenie czego załączamy pisemne zobowiązanie </w:t>
      </w:r>
      <w:r>
        <w:t xml:space="preserve">podmiotu zgodne z wymaganiami </w:t>
      </w:r>
      <w:proofErr w:type="spellStart"/>
      <w:r>
        <w:t>pkt</w:t>
      </w:r>
      <w:proofErr w:type="spellEnd"/>
      <w:r>
        <w:t xml:space="preserve"> 7.2.5. </w:t>
      </w:r>
      <w:proofErr w:type="spellStart"/>
      <w:r>
        <w:t>ppkt</w:t>
      </w:r>
      <w:proofErr w:type="spellEnd"/>
      <w:r>
        <w:t xml:space="preserve"> 2 Instrukcji dla Wykonawców.*</w:t>
      </w:r>
    </w:p>
    <w:p w:rsidR="00EC1789" w:rsidRDefault="00EC1789" w:rsidP="00EC1789">
      <w:pPr>
        <w:pStyle w:val="Tekstpodstawowywcity"/>
        <w:ind w:left="-180"/>
        <w:jc w:val="both"/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*Wykonawca skreśla lub usuwa, jeżeli go nie dotyczy.</w:t>
      </w: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dnia __.__.2013 r.</w:t>
      </w:r>
    </w:p>
    <w:p w:rsidR="00EC1789" w:rsidRDefault="00EC1789" w:rsidP="00EC1789">
      <w:pPr>
        <w:pStyle w:val="Zwykytekst2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__________________________________</w:t>
      </w:r>
    </w:p>
    <w:p w:rsidR="00EC1789" w:rsidRDefault="00EC1789" w:rsidP="00EC1789">
      <w:pPr>
        <w:pStyle w:val="Zwykytekst2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(podpis Wykonawcy/ Pełnomocnika)</w:t>
      </w: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5</w:t>
      </w:r>
    </w:p>
    <w:p w:rsidR="00EC1789" w:rsidRDefault="00EC1789" w:rsidP="00EC1789">
      <w:pPr>
        <w:pStyle w:val="Zwykytekst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pict>
          <v:shape id="_x0000_s1036" type="#_x0000_t202" style="position:absolute;left:0;text-align:left;margin-left:8.1pt;margin-top:36.05pt;width:163.95pt;height:59.95pt;z-index:251658240;mso-wrap-distance-left:9.05pt;mso-wrap-distance-right:9.05pt;mso-position-horizontal:absolute;mso-position-horizontal-relative:text;mso-position-vertical:absolute;mso-position-vertical-relative:text" wrapcoords="-99 -270 -99 21330 21699 21330 21699 -270 -99 -270" strokeweight=".5pt">
            <v:fill color2="black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>
        <w:pict>
          <v:shape id="_x0000_s1037" type="#_x0000_t202" style="position:absolute;left:0;text-align:left;margin-left:171.95pt;margin-top:36.05pt;width:310.85pt;height:59.95pt;z-index:251658240;mso-wrap-distance-left:9.05pt;mso-wrap-distance-right:9.05pt;mso-position-horizontal:absolute;mso-position-horizontal-relative:text;mso-position-vertical:absolute;mso-position-vertical-relative:text" wrapcoords="-52 -270 -52 21330 21652 21330 21652 -270 -52 -270" fillcolor="silver" strokeweight=".5pt">
            <v:fill color2="#3f3f3f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C1789" w:rsidRDefault="00EC1789" w:rsidP="00EC1789">
                  <w:pPr>
                    <w:pStyle w:val="Nagwek5"/>
                  </w:pPr>
                  <w:r>
                    <w:t>OŚWIADCZENIE</w:t>
                  </w:r>
                </w:p>
                <w:p w:rsidR="00EC1789" w:rsidRDefault="00EC1789" w:rsidP="00EC1789">
                  <w:pPr>
                    <w:pStyle w:val="Nagwek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grupa kapitałowa 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Rozdziału II </w:t>
      </w:r>
    </w:p>
    <w:p w:rsidR="00EC1789" w:rsidRDefault="00EC1789" w:rsidP="00EC1789">
      <w:pPr>
        <w:pStyle w:val="Zwykytekst1"/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jc w:val="both"/>
        <w:rPr>
          <w:b/>
        </w:rPr>
      </w:pPr>
    </w:p>
    <w:p w:rsidR="00EC1789" w:rsidRDefault="00EC1789" w:rsidP="00EC1789">
      <w:pPr>
        <w:jc w:val="both"/>
      </w:pPr>
      <w:r>
        <w:rPr>
          <w:b/>
        </w:rPr>
        <w:tab/>
        <w:t xml:space="preserve">Niniejszym oświadczam że będąc przedsiębiorcą w rozumieniu ustawy </w:t>
      </w:r>
      <w:r>
        <w:rPr>
          <w:b/>
          <w:iCs/>
        </w:rPr>
        <w:t xml:space="preserve">z dnia 16 lutego 2007 r. o ochronie konkurencji i konsumentów </w:t>
      </w:r>
      <w:r>
        <w:rPr>
          <w:b/>
          <w:i/>
          <w:iCs/>
        </w:rPr>
        <w:t xml:space="preserve">(Dz. U. z 2007 r. Nr 50 poz. 331 ze  zm.). </w:t>
      </w:r>
      <w:r>
        <w:rPr>
          <w:b/>
          <w:iCs/>
          <w:sz w:val="32"/>
          <w:szCs w:val="32"/>
        </w:rPr>
        <w:t>należę/ nie należę</w:t>
      </w:r>
      <w:r>
        <w:rPr>
          <w:b/>
          <w:iCs/>
          <w:vertAlign w:val="superscript"/>
        </w:rPr>
        <w:t>*</w:t>
      </w:r>
      <w:r>
        <w:rPr>
          <w:b/>
          <w:iCs/>
        </w:rPr>
        <w:t xml:space="preserve"> </w:t>
      </w:r>
      <w:r>
        <w:rPr>
          <w:b/>
        </w:rPr>
        <w:t>do grupy kapitałowej</w:t>
      </w:r>
      <w:r>
        <w:rPr>
          <w:rStyle w:val="Znakiprzypiswdolnych"/>
          <w:b/>
        </w:rPr>
        <w:footnoteReference w:id="1"/>
      </w:r>
    </w:p>
    <w:p w:rsidR="00EC1789" w:rsidRDefault="00EC1789" w:rsidP="00EC1789">
      <w:pPr>
        <w:ind w:left="360"/>
        <w:jc w:val="both"/>
      </w:pPr>
      <w:r>
        <w:t>* niepotrzebne skreślić</w:t>
      </w:r>
    </w:p>
    <w:p w:rsidR="00EC1789" w:rsidRDefault="00EC1789" w:rsidP="00EC178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EC1789" w:rsidRDefault="00EC1789" w:rsidP="00EC178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EC1789" w:rsidRDefault="00EC1789" w:rsidP="00EC1789">
      <w:pPr>
        <w:jc w:val="both"/>
        <w:rPr>
          <w:b/>
        </w:rPr>
      </w:pPr>
      <w:r>
        <w:rPr>
          <w:b/>
        </w:rPr>
        <w:t xml:space="preserve">            </w:t>
      </w:r>
    </w:p>
    <w:p w:rsidR="00EC1789" w:rsidRDefault="00EC1789" w:rsidP="00EC1789">
      <w:pPr>
        <w:jc w:val="center"/>
        <w:rPr>
          <w:b/>
          <w:u w:val="single"/>
        </w:rPr>
      </w:pPr>
      <w:r>
        <w:rPr>
          <w:b/>
          <w:u w:val="single"/>
        </w:rPr>
        <w:t>Lista podmiotów należących do tej samej grupy kapitałowej</w:t>
      </w:r>
      <w:r>
        <w:rPr>
          <w:rStyle w:val="Znakiprzypiswdolnych"/>
          <w:b/>
          <w:u w:val="single"/>
        </w:rPr>
        <w:footnoteReference w:id="2"/>
      </w:r>
    </w:p>
    <w:p w:rsidR="00EC1789" w:rsidRDefault="00EC1789" w:rsidP="00EC1789">
      <w:pPr>
        <w:jc w:val="center"/>
        <w:rPr>
          <w:b/>
          <w:u w:val="single"/>
        </w:rPr>
      </w:pPr>
    </w:p>
    <w:tbl>
      <w:tblPr>
        <w:tblW w:w="0" w:type="auto"/>
        <w:tblInd w:w="-82" w:type="dxa"/>
        <w:tblLayout w:type="fixed"/>
        <w:tblLook w:val="04A0"/>
      </w:tblPr>
      <w:tblGrid>
        <w:gridCol w:w="540"/>
        <w:gridCol w:w="4140"/>
        <w:gridCol w:w="4822"/>
      </w:tblGrid>
      <w:tr w:rsidR="00EC1789" w:rsidTr="00EC1789">
        <w:trPr>
          <w:trHeight w:val="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Nazwa   podmiotu należącego do tej samej grupy kapitałowej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89" w:rsidRDefault="00EC1789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</w:tr>
      <w:tr w:rsidR="00EC1789" w:rsidTr="00EC1789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autoSpaceDE w:val="0"/>
              <w:snapToGrid w:val="0"/>
              <w:rPr>
                <w:rFonts w:ascii="CenturyGothic" w:hAnsi="CenturyGothic" w:cs="CenturyGothic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89" w:rsidRDefault="00EC1789">
            <w:pPr>
              <w:snapToGrid w:val="0"/>
              <w:spacing w:line="360" w:lineRule="auto"/>
              <w:jc w:val="both"/>
            </w:pPr>
            <w:r>
              <w:t xml:space="preserve">        </w:t>
            </w:r>
          </w:p>
        </w:tc>
      </w:tr>
      <w:tr w:rsidR="00EC1789" w:rsidTr="00EC1789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line="360" w:lineRule="auto"/>
              <w:jc w:val="both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9" w:rsidRDefault="00EC1789">
            <w:pPr>
              <w:snapToGrid w:val="0"/>
              <w:spacing w:line="360" w:lineRule="auto"/>
              <w:jc w:val="both"/>
            </w:pPr>
          </w:p>
        </w:tc>
      </w:tr>
      <w:tr w:rsidR="00EC1789" w:rsidTr="00EC1789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line="360" w:lineRule="auto"/>
              <w:jc w:val="both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9" w:rsidRDefault="00EC1789">
            <w:pPr>
              <w:snapToGrid w:val="0"/>
              <w:spacing w:line="360" w:lineRule="auto"/>
              <w:jc w:val="both"/>
            </w:pPr>
          </w:p>
        </w:tc>
      </w:tr>
    </w:tbl>
    <w:p w:rsidR="00EC1789" w:rsidRDefault="00EC1789" w:rsidP="00EC1789">
      <w:pPr>
        <w:spacing w:line="360" w:lineRule="auto"/>
        <w:jc w:val="both"/>
      </w:pPr>
    </w:p>
    <w:p w:rsidR="00EC1789" w:rsidRDefault="00EC1789" w:rsidP="00EC1789">
      <w:pPr>
        <w:pStyle w:val="Zwykytekst1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dnia __. __.2013 r.</w:t>
      </w:r>
    </w:p>
    <w:p w:rsidR="00EC1789" w:rsidRDefault="00EC1789" w:rsidP="00EC1789">
      <w:pPr>
        <w:pStyle w:val="Zwykytekst1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1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1"/>
        <w:spacing w:before="120" w:line="288" w:lineRule="auto"/>
        <w:ind w:firstLine="52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</w:t>
      </w:r>
    </w:p>
    <w:p w:rsidR="00EC1789" w:rsidRDefault="00EC1789" w:rsidP="00EC1789">
      <w:pPr>
        <w:pStyle w:val="Zwykytekst1"/>
        <w:spacing w:before="120" w:line="288" w:lineRule="auto"/>
        <w:ind w:firstLine="450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(podpis Wykonawcy/ Pełnomocnika)</w:t>
      </w: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rozdzia"/>
      </w:pPr>
      <w:r>
        <w:t>ROZDZIAŁ IIi</w:t>
      </w:r>
    </w:p>
    <w:p w:rsidR="00EC1789" w:rsidRDefault="00EC1789" w:rsidP="00EC1789">
      <w:pPr>
        <w:pStyle w:val="rozdzia"/>
      </w:pPr>
    </w:p>
    <w:p w:rsidR="00EC1789" w:rsidRDefault="00EC1789" w:rsidP="00EC1789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OFERTY</w:t>
      </w:r>
    </w:p>
    <w:p w:rsidR="00EC1789" w:rsidRDefault="00EC1789" w:rsidP="00EC1789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WRAZ Z FORMULARZEM ZAŁĄCZNIKA</w:t>
      </w: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shape id="_x0000_s1034" type="#_x0000_t202" style="position:absolute;left:0;text-align:left;margin-left:3.4pt;margin-top:7.85pt;width:162.7pt;height:72.65pt;z-index:251658240;mso-wrap-distance-left:9.05pt;mso-wrap-distance-right:9.05pt;mso-position-horizontal:absolute;mso-position-horizontal-relative:text;mso-position-vertical:absolute;mso-position-vertical-relative:text" wrapcoords="-100 -223 -100 21377 21700 21377 21700 -223 -100 -223" strokeweight=".5pt">
            <v:fill color2="black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>
        <w:pict>
          <v:shape id="_x0000_s1035" type="#_x0000_t202" style="position:absolute;left:0;text-align:left;margin-left:168.25pt;margin-top:7.1pt;width:309.6pt;height:72.65pt;z-index:251658240;mso-wrap-distance-left:9.05pt;mso-wrap-distance-right:9.05pt;mso-position-horizontal:absolute;mso-position-horizontal-relative:text;mso-position-vertical:absolute;mso-position-vertical-relative:text" wrapcoords="-52 -223 -52 21377 21652 21377 21652 -223 -52 -223" fillcolor="silver" strokeweight=".5pt">
            <v:fill color2="#3f3f3f"/>
            <v:textbox inset="7.45pt,3.85pt,7.45pt,3.85pt">
              <w:txbxContent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C1789" w:rsidRDefault="00EC1789" w:rsidP="00EC178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OFERTA</w:t>
                  </w:r>
                </w:p>
              </w:txbxContent>
            </v:textbox>
            <w10:wrap type="tight"/>
          </v:shape>
        </w:pict>
      </w:r>
    </w:p>
    <w:p w:rsidR="00EC1789" w:rsidRDefault="00EC1789" w:rsidP="00EC1789">
      <w:pPr>
        <w:spacing w:line="288" w:lineRule="auto"/>
        <w:ind w:left="37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 _________________________________________</w:t>
      </w:r>
    </w:p>
    <w:p w:rsidR="00EC1789" w:rsidRDefault="00EC1789" w:rsidP="00EC1789">
      <w:pPr>
        <w:spacing w:line="288" w:lineRule="auto"/>
        <w:ind w:left="3084" w:firstLine="69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</w:t>
      </w:r>
    </w:p>
    <w:p w:rsidR="00EC1789" w:rsidRDefault="00EC1789" w:rsidP="00EC1789">
      <w:pPr>
        <w:spacing w:line="288" w:lineRule="auto"/>
        <w:ind w:left="3084" w:firstLine="69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Nawiązując do ogłoszenia o przetargu nieograniczonym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Rozbudowę wodociągów i kanalizacji w Siennicy</w:t>
      </w: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MY NIŻEJ PODPISANI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789" w:rsidRDefault="00EC1789" w:rsidP="00EC1789">
      <w:pPr>
        <w:pStyle w:val="Zwykytekst2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w imieniu i na rzecz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(nazwa (firma) i dokładny adres Wykonawcy/Wykonawców)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w zakresie określonym w Specyfikacji Istotnych Warunków Zamówienia.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Istotnych Warunków Zamówienia i uznajemy się za związanych określonymi w niej postanowieniami i zasadami postępowania.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zamówienia:</w:t>
      </w:r>
    </w:p>
    <w:p w:rsidR="00EC1789" w:rsidRDefault="00EC1789" w:rsidP="00EC1789">
      <w:pPr>
        <w:pStyle w:val="Zwykytekst2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cenę netto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zł (słownie złotych _________________________), powiększoną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podatek VAT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 %, co w wyniku daje cenę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 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 zł (słownie złotych ___________________________________________________ ), zgodnie z załączoną do oferty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Tabelą wartości elementów scalonych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1789" w:rsidRDefault="00EC1789" w:rsidP="00EC1789">
      <w:pPr>
        <w:pStyle w:val="Zwykytekst2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color w:val="B8474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 w terminach:</w:t>
      </w:r>
    </w:p>
    <w:p w:rsidR="00EC1789" w:rsidRDefault="00EC1789" w:rsidP="00EC1789">
      <w:pPr>
        <w:pStyle w:val="Zwykytekst2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color w:val="B8474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nr 1  do dnia 30 września 2013r.</w:t>
      </w:r>
    </w:p>
    <w:p w:rsidR="00EC1789" w:rsidRDefault="00EC1789" w:rsidP="00EC1789">
      <w:pPr>
        <w:pStyle w:val="Zwykytekst2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color w:val="B8474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dnia 30 września 2014 r.</w:t>
      </w:r>
      <w:r>
        <w:rPr>
          <w:rFonts w:ascii="Times New Roman" w:hAnsi="Times New Roman" w:cs="Times New Roman"/>
          <w:color w:val="B84747"/>
          <w:sz w:val="24"/>
          <w:szCs w:val="24"/>
        </w:rPr>
        <w:t xml:space="preserve"> </w:t>
      </w:r>
    </w:p>
    <w:p w:rsidR="00EC1789" w:rsidRDefault="00EC1789" w:rsidP="00EC1789">
      <w:pPr>
        <w:pStyle w:val="Zwykytekst2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bCs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 xml:space="preserve"> gwarancji i rękojmi wynoszący </w:t>
      </w:r>
      <w:r>
        <w:rPr>
          <w:rFonts w:ascii="Times New Roman" w:hAnsi="Times New Roman" w:cs="Times New Roman"/>
          <w:iCs/>
          <w:sz w:val="24"/>
          <w:szCs w:val="24"/>
        </w:rPr>
        <w:t>3 lata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789" w:rsidRDefault="00EC1789" w:rsidP="00EC1789">
      <w:pPr>
        <w:pStyle w:val="Zwykytekst2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warunki płatności określone przez Zamawiającego w Specyfikacji Istotnych Warunków Zamówienia. 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UWAŻAMY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przez </w:t>
      </w:r>
      <w:r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iCs/>
          <w:sz w:val="24"/>
          <w:szCs w:val="24"/>
        </w:rPr>
        <w:t>30 dni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upływu terminu składania ofert. Na potwierdzenie powyższego wnieśliśmy wadium w wysokości ________________ zł, w formie _____________________________________.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ZAMÓWIENIE ZREALIZUJEMY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sami*/przy udziale podwykonawców*:</w:t>
      </w:r>
    </w:p>
    <w:p w:rsidR="00EC1789" w:rsidRDefault="00EC1789" w:rsidP="00EC1789">
      <w:pPr>
        <w:pStyle w:val="Zwykytekst2"/>
        <w:tabs>
          <w:tab w:val="left" w:leader="dot" w:pos="7740"/>
        </w:tabs>
        <w:spacing w:line="288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EC1789" w:rsidRDefault="00EC1789" w:rsidP="00EC1789">
      <w:pPr>
        <w:pStyle w:val="Zwykytekst2"/>
        <w:tabs>
          <w:tab w:val="left" w:leader="dot" w:pos="7740"/>
        </w:tabs>
        <w:spacing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(zakres powierzonych robót)</w:t>
      </w:r>
    </w:p>
    <w:p w:rsidR="00EC1789" w:rsidRDefault="00EC1789" w:rsidP="00EC1789">
      <w:pPr>
        <w:pStyle w:val="Zwykytekst2"/>
        <w:tabs>
          <w:tab w:val="left" w:leader="dot" w:pos="7740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______________________________________________________________________</w:t>
      </w:r>
    </w:p>
    <w:p w:rsidR="00EC1789" w:rsidRDefault="00EC1789" w:rsidP="00EC1789">
      <w:pPr>
        <w:pStyle w:val="Zwykytekst2"/>
        <w:tabs>
          <w:tab w:val="left" w:leader="dot" w:pos="7740"/>
        </w:tabs>
        <w:spacing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(zakres powierzonych robót)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</w:t>
      </w:r>
      <w:r>
        <w:rPr>
          <w:rFonts w:ascii="Times New Roman" w:hAnsi="Times New Roman" w:cs="Times New Roman"/>
          <w:color w:val="000000"/>
          <w:sz w:val="24"/>
          <w:szCs w:val="24"/>
        </w:rPr>
        <w:t>, że sposób reprezentacji Wykonawcy / Wykonawców* dla potrzeb niniejszego zamówienia jest następujący: _________________________________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(wypełniają jedynie przedsiębiorcy składający wspólną ofertę - spółki cywilne lub konsorcja)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DEKLARUJEMY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wniesienie zabezpieczenia należytego wykonania umowy w </w:t>
      </w:r>
      <w:r>
        <w:rPr>
          <w:rFonts w:ascii="Times New Roman" w:hAnsi="Times New Roman" w:cs="Times New Roman"/>
          <w:iCs/>
          <w:sz w:val="24"/>
          <w:szCs w:val="24"/>
        </w:rPr>
        <w:t>wysokości 10 %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ceny określonej w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 oferty, w następującej formie/formach: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</w:t>
      </w:r>
      <w:r>
        <w:rPr>
          <w:rFonts w:ascii="Times New Roman" w:hAnsi="Times New Roman" w:cs="Times New Roman"/>
          <w:color w:val="000000"/>
          <w:sz w:val="24"/>
          <w:szCs w:val="24"/>
        </w:rPr>
        <w:t>, iż - za wyjątkiem informacji i dokumentów zawartych w ofercie oraz w dokumentach złożonych wraz z ofertą na stronach nr od ____ do ____ - niniejsza oferta oraz wszelkie załączniki do niej są jawne i nie zawierają informacji stanowiących tajemnicę przedsiębiorstwa w rozumieniu przepisów o zwalczaniu nieuczciwej konkurencji.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 postanowieniami Specyfikacji Istotnych Warunków Zamówienia i zobowiązujemy się, w przypadku wyboru naszej oferty, do zawarcia umowy zgodnej z niniejszą ofertą, na warunkach określonych w Specyfikacji Istotnych Warunków Zamówienia, w miejscu i terminie wyznaczonym przez Zamawiającego.</w:t>
      </w: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WSZELKĄ KORESPONDENCJĘ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sprawie niniejszego postępowania należy kierować na poniższy adres: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_________________________________________________________________________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fax ________________________________ 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_______________________________ </w:t>
      </w: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C1789" w:rsidRDefault="00EC1789" w:rsidP="00EC178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C1789" w:rsidRDefault="00EC1789" w:rsidP="00EC1789">
      <w:pPr>
        <w:pStyle w:val="Zwykytekst2"/>
        <w:numPr>
          <w:ilvl w:val="0"/>
          <w:numId w:val="2"/>
        </w:numPr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niniejszą wraz z załącznikami składamy na ___ kolejno ponumerowanych stronach.</w:t>
      </w: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ZAŁĄCZNIKAMI </w:t>
      </w:r>
      <w:r>
        <w:rPr>
          <w:rFonts w:ascii="Times New Roman" w:hAnsi="Times New Roman" w:cs="Times New Roman"/>
          <w:color w:val="000000"/>
          <w:sz w:val="24"/>
          <w:szCs w:val="24"/>
        </w:rPr>
        <w:t>do niniejszego formularza oferty są:</w:t>
      </w:r>
    </w:p>
    <w:p w:rsidR="00EC1789" w:rsidRDefault="00EC1789" w:rsidP="00EC178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 niepotrzebne skreślić</w:t>
      </w: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89" w:rsidRDefault="00EC1789" w:rsidP="00EC178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dnia __.__.2013r.</w:t>
      </w:r>
    </w:p>
    <w:p w:rsidR="00EC1789" w:rsidRDefault="00EC1789" w:rsidP="00EC1789">
      <w:pPr>
        <w:pStyle w:val="Zwykytekst2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_______________________________</w:t>
      </w:r>
    </w:p>
    <w:p w:rsidR="00EC1789" w:rsidRDefault="00EC1789" w:rsidP="00EC1789">
      <w:pPr>
        <w:pStyle w:val="Zwykytekst2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(podpis Wykonawcy/ Pełnomocnika)</w:t>
      </w:r>
    </w:p>
    <w:p w:rsidR="00EC1789" w:rsidRDefault="00EC1789" w:rsidP="00EC1789">
      <w:pPr>
        <w:suppressAutoHyphens w:val="0"/>
        <w:spacing w:line="288" w:lineRule="auto"/>
        <w:rPr>
          <w:rFonts w:cs="Times New Roman"/>
          <w:i/>
          <w:iCs/>
          <w:color w:val="000000"/>
          <w:sz w:val="20"/>
          <w:szCs w:val="20"/>
        </w:rPr>
        <w:sectPr w:rsidR="00EC1789">
          <w:pgSz w:w="11906" w:h="16838"/>
          <w:pgMar w:top="765" w:right="1418" w:bottom="1694" w:left="1418" w:header="709" w:footer="1418" w:gutter="0"/>
          <w:cols w:space="708"/>
        </w:sectPr>
      </w:pPr>
    </w:p>
    <w:p w:rsidR="00EC1789" w:rsidRDefault="00EC1789" w:rsidP="00EC1789">
      <w:pPr>
        <w:pStyle w:val="Zwykytekst1"/>
        <w:pageBreakBefore/>
        <w:spacing w:before="12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EC1789" w:rsidRDefault="00EC1789" w:rsidP="00EC1789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Rozdziału III Formularza oferty</w:t>
      </w:r>
    </w:p>
    <w:p w:rsidR="00EC1789" w:rsidRDefault="00EC1789" w:rsidP="00EC1789">
      <w:pPr>
        <w:spacing w:line="288" w:lineRule="auto"/>
        <w:jc w:val="center"/>
        <w:rPr>
          <w:b/>
          <w:bCs/>
          <w:color w:val="000000"/>
        </w:rPr>
      </w:pPr>
    </w:p>
    <w:tbl>
      <w:tblPr>
        <w:tblW w:w="9915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1"/>
        <w:gridCol w:w="6794"/>
      </w:tblGrid>
      <w:tr w:rsidR="00EC1789" w:rsidTr="00EC1789">
        <w:trPr>
          <w:trHeight w:val="1100"/>
        </w:trPr>
        <w:tc>
          <w:tcPr>
            <w:tcW w:w="3119" w:type="dxa"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</w:p>
          <w:p w:rsidR="00EC1789" w:rsidRDefault="00EC1789">
            <w:pPr>
              <w:spacing w:line="288" w:lineRule="auto"/>
              <w:rPr>
                <w:color w:val="000000"/>
              </w:rPr>
            </w:pPr>
          </w:p>
          <w:p w:rsidR="00EC1789" w:rsidRDefault="00EC1789">
            <w:pPr>
              <w:spacing w:line="288" w:lineRule="auto"/>
              <w:rPr>
                <w:color w:val="000000"/>
              </w:rPr>
            </w:pPr>
          </w:p>
          <w:p w:rsidR="00EC1789" w:rsidRDefault="00EC1789">
            <w:pPr>
              <w:spacing w:line="288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TABELA  WARTOŚCI  ELEMENTÓW  SCALONYCH</w:t>
            </w:r>
          </w:p>
        </w:tc>
      </w:tr>
    </w:tbl>
    <w:p w:rsidR="00EC1789" w:rsidRDefault="00EC1789" w:rsidP="00EC1789">
      <w:pPr>
        <w:spacing w:line="288" w:lineRule="auto"/>
      </w:pPr>
    </w:p>
    <w:p w:rsidR="00EC1789" w:rsidRDefault="00EC1789" w:rsidP="00EC1789">
      <w:pPr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Składając ofertę w postępowaniu o zamówienie publiczne na </w:t>
      </w:r>
      <w:r>
        <w:rPr>
          <w:rFonts w:cs="Times New Roman"/>
          <w:b/>
          <w:bCs/>
          <w:i/>
          <w:iCs/>
          <w:color w:val="000000"/>
        </w:rPr>
        <w:t xml:space="preserve"> Rozbudowę wodociągów i kanalizacji w Siennicy </w:t>
      </w:r>
      <w:r>
        <w:rPr>
          <w:b/>
          <w:bCs/>
          <w:color w:val="000000"/>
        </w:rPr>
        <w:t xml:space="preserve"> podaję poniżej zestawienie wartości elementów scalonych</w:t>
      </w:r>
    </w:p>
    <w:p w:rsidR="00EC1789" w:rsidRDefault="00EC1789" w:rsidP="00EC1789">
      <w:pPr>
        <w:spacing w:line="288" w:lineRule="auto"/>
        <w:rPr>
          <w:b/>
          <w:bCs/>
          <w:color w:val="000000"/>
        </w:rPr>
      </w:pPr>
    </w:p>
    <w:tbl>
      <w:tblPr>
        <w:tblW w:w="9885" w:type="dxa"/>
        <w:tblInd w:w="-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0"/>
        <w:gridCol w:w="6583"/>
        <w:gridCol w:w="2612"/>
      </w:tblGrid>
      <w:tr w:rsidR="00EC1789" w:rsidTr="00EC1789">
        <w:trPr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before="120"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  <w:p w:rsidR="00EC1789" w:rsidRDefault="00EC1789">
            <w:pPr>
              <w:spacing w:before="120" w:line="288" w:lineRule="auto"/>
              <w:rPr>
                <w:b/>
                <w:bCs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 elementów</w:t>
            </w:r>
          </w:p>
          <w:p w:rsidR="00EC1789" w:rsidRDefault="00EC1789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  <w:p w:rsidR="00EC1789" w:rsidRDefault="00EC1789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9" w:rsidRDefault="00EC1789">
            <w:pPr>
              <w:snapToGrid w:val="0"/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zł (netto)</w:t>
            </w:r>
          </w:p>
          <w:p w:rsidR="00EC1789" w:rsidRDefault="00EC1789">
            <w:pPr>
              <w:spacing w:before="120" w:line="288" w:lineRule="auto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2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widowControl w:val="0"/>
              <w:tabs>
                <w:tab w:val="left" w:pos="720"/>
              </w:tabs>
              <w:snapToGrid w:val="0"/>
              <w:ind w:left="714" w:hanging="35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widowControl w:val="0"/>
              <w:tabs>
                <w:tab w:val="left" w:pos="720"/>
              </w:tabs>
              <w:snapToGrid w:val="0"/>
              <w:ind w:left="714" w:hanging="35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89" w:rsidRDefault="00EC1789">
            <w:pPr>
              <w:widowControl w:val="0"/>
              <w:tabs>
                <w:tab w:val="left" w:pos="720"/>
              </w:tabs>
              <w:snapToGrid w:val="0"/>
              <w:ind w:left="714" w:hanging="35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EC1789" w:rsidTr="00EC1789">
        <w:trPr>
          <w:trHeight w:hRule="exact"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ormalnyWeb"/>
              <w:snapToGrid w:val="0"/>
              <w:spacing w:before="0" w:after="0" w:line="28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Kanalizacja sanitarna Siennica ul. Mińska, Pod Wzgórzem, Zachodnia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ormalnyWeb"/>
              <w:snapToGrid w:val="0"/>
              <w:spacing w:before="0" w:after="0"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Sieć kanalizacji sanitarnej DN200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Rurociąg tłoczny DN100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Zbiornikowa przepompownia ścieków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Odgałęzienia DN160 w pasach drogowych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Odgałęzienia DN160 na nieruchomościach gruntowych odbiorców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EC1789" w:rsidTr="00EC1789">
        <w:trPr>
          <w:trHeight w:hRule="exact" w:val="761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Sieć wodociągowa z przyłączami w miejscowości Siennica ul. Mińska, </w:t>
            </w:r>
            <w:proofErr w:type="spellStart"/>
            <w:r>
              <w:rPr>
                <w:b/>
                <w:bCs/>
                <w:color w:val="000000"/>
              </w:rPr>
              <w:t>Gnoińskich</w:t>
            </w:r>
            <w:proofErr w:type="spellEnd"/>
            <w:r>
              <w:rPr>
                <w:b/>
                <w:bCs/>
                <w:color w:val="000000"/>
              </w:rPr>
              <w:t>, Polna, Pod Wzgórzem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Przebudowa sieci ul. Mińska – sieć wodociągowa DN 160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20" w:right="5" w:hanging="4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Przebudowa sieci ul. Mińska – przyłącza wodociągowe z rur PE80 o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śr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. 50mm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20" w:right="5" w:hanging="4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Przebudowa sieci ul. Mińska – przyłącza wodociągowe z rur PE80 o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śr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. 40mm w pasach drogowych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20" w:right="5" w:hanging="4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Przebudowa sieci ul. Mińska – przyłącza wodociągowe z rur PE80 o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śr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. 40mm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64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20" w:right="5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Przebudowa sieci wodociągowej – ul. Mińska strona zachodnia – sieć wodociągowa z rur PVC DN160mm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35" w:right="5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Przebudowa sieci wodociągowej – ul. Mińska strona zachodnia – sieć wodociągowa z rur PVC DN110mm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70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35" w:right="5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Przebudowa sieci wodociągowej – ul. Mińska strona zachodnia przyłącza wodociągowe z rur PE80 o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śr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. 40mm w pasach drogowych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35" w:right="5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Przebudowa sieci wodociągowej – ul. Mińska strona zachodnia przyłącza wodociągowe z rur PE80 o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śr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. 40mm 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93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65" w:right="5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Przebudowa sieci wodociągowej w ul.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Gnoińskich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, ul. Polna – sieć wodociągowa z rur PVC DN160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65" w:right="5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Przebudowa sieci wodociągowej w ul.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Gnoińskich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, ul. Polna – sieć wodociągowa z rur PVC DN110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35" w:right="5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Przebudowa sieci wodociągowej w  ul.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Gnoińskich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, ul. Polna – przyłącza wodociągowe DN40 w pasach drogowych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73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35" w:right="5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Sieć wodociągowa ul. Pod Wzgórzem – sieć wodociągowa z rur PVC DN160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2.13.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20" w:right="5" w:hanging="1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Sieć wodociągowa ul. Pod Wzgórzem – sieć wodociągowa z rur PVC DN100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2.14.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35" w:right="5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Sieć wodociągowa ul. Pod Wzgórzem – przyłącza wodociągowe DN40 w pasach drogowych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2.15.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Sieć wodociągowa ul. Pod Wzgórzem – przyłącza wodociągowe DN40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jc w:val="right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Razem Zadanie nr 1: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100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495"/>
                <w:tab w:val="left" w:pos="1152"/>
              </w:tabs>
              <w:snapToGrid w:val="0"/>
              <w:spacing w:before="0" w:line="288" w:lineRule="auto"/>
              <w:ind w:left="50" w:right="5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Sieć wodociągowa z przyłączami w miejscowości Siennica, ul. Słoneczna, Akacjowa, Zacisze, Ogrodowa, Spacerowa, Tartaczna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Sieć wodociągowa DN160mm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9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widowControl w:val="0"/>
              <w:tabs>
                <w:tab w:val="left" w:pos="1152"/>
              </w:tabs>
              <w:snapToGrid w:val="0"/>
              <w:spacing w:after="60" w:line="288" w:lineRule="auto"/>
              <w:rPr>
                <w:color w:val="000000"/>
              </w:rPr>
            </w:pPr>
            <w:r>
              <w:rPr>
                <w:color w:val="000000"/>
              </w:rPr>
              <w:t>Sieć wodociągowa DN100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Przyłącza wodociągowe z rur PE80 o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śr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. 40 mm w pasach drogowych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Przyłącza wodociągowe z rur PE80 o śr 50mm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Przyłącza wodociągowe z rur PE80 o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śr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. 40mm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Zakończenie przyłączy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94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ind w:left="35" w:right="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Kanalizacja sanitarna Siennica ul. Słoneczna, Akacjowa, Zacisze, Tartaczna, Spacerowa, Spokojna, Ogrodowa, Strażacka, Wierzbowa, Stara Wieś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Sieć kanalizacji sanitarnej DN200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Rurociąg tłoczny DN80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Zbiornikowa przepompownia ścieków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Odgałęzienia DN160 w pasach drogowych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Odgałęzienia DN160 na nieruchomościach gruntowych odbiorców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jc w:val="right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Razem Zadanie nr 2: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6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 (Zadanie nr 1 + Zadanie nr 2) =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snapToGrid w:val="0"/>
              <w:spacing w:line="28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 __ % =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C1789" w:rsidTr="00EC1789">
        <w:trPr>
          <w:trHeight w:hRule="exact" w:val="5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89" w:rsidRDefault="00EC1789">
            <w:pPr>
              <w:snapToGrid w:val="0"/>
              <w:spacing w:line="288" w:lineRule="auto"/>
              <w:jc w:val="right"/>
              <w:rPr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789" w:rsidRDefault="00EC1789">
            <w:pPr>
              <w:pStyle w:val="Nagwek6"/>
              <w:widowControl w:val="0"/>
              <w:tabs>
                <w:tab w:val="left" w:pos="1152"/>
              </w:tabs>
              <w:snapToGrid w:val="0"/>
              <w:spacing w:before="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OGÓŁEM (brutto) =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9" w:rsidRDefault="00EC1789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EC1789" w:rsidRDefault="00EC1789" w:rsidP="00EC1789">
      <w:pPr>
        <w:pStyle w:val="Zwykytekst1"/>
        <w:spacing w:before="120" w:line="288" w:lineRule="auto"/>
        <w:jc w:val="both"/>
        <w:rPr>
          <w:sz w:val="24"/>
          <w:szCs w:val="24"/>
        </w:rPr>
      </w:pPr>
    </w:p>
    <w:p w:rsidR="00EC1789" w:rsidRDefault="00EC1789" w:rsidP="00EC1789">
      <w:pPr>
        <w:spacing w:line="288" w:lineRule="auto"/>
        <w:jc w:val="both"/>
        <w:rPr>
          <w:color w:val="000000"/>
        </w:rPr>
      </w:pPr>
    </w:p>
    <w:p w:rsidR="00EC1789" w:rsidRDefault="00EC1789" w:rsidP="00EC1789">
      <w:pPr>
        <w:spacing w:line="288" w:lineRule="auto"/>
        <w:jc w:val="both"/>
        <w:rPr>
          <w:color w:val="000000"/>
        </w:rPr>
      </w:pPr>
      <w:r>
        <w:rPr>
          <w:color w:val="000000"/>
        </w:rPr>
        <w:t>__________________ dnia __.__.2013 r.</w:t>
      </w:r>
    </w:p>
    <w:p w:rsidR="00EC1789" w:rsidRDefault="00EC1789" w:rsidP="00EC1789">
      <w:pPr>
        <w:spacing w:line="288" w:lineRule="auto"/>
        <w:jc w:val="right"/>
        <w:rPr>
          <w:color w:val="000000"/>
        </w:rPr>
      </w:pPr>
    </w:p>
    <w:p w:rsidR="00EC1789" w:rsidRDefault="00EC1789" w:rsidP="00EC1789">
      <w:pPr>
        <w:spacing w:line="288" w:lineRule="auto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:rsidR="00EC1789" w:rsidRDefault="00EC1789" w:rsidP="00EC1789">
      <w:pPr>
        <w:spacing w:line="288" w:lineRule="auto"/>
        <w:ind w:left="4253" w:firstLine="703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(podpis Wykonawcy/Pełnomocnika)</w:t>
      </w:r>
    </w:p>
    <w:p w:rsidR="00EC1789" w:rsidRDefault="00EC1789" w:rsidP="00EC1789">
      <w:pPr>
        <w:spacing w:before="120" w:line="288" w:lineRule="auto"/>
        <w:jc w:val="center"/>
      </w:pPr>
    </w:p>
    <w:p w:rsidR="00B21B25" w:rsidRDefault="00B21B25"/>
    <w:sectPr w:rsidR="00B21B25" w:rsidSect="00B2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89" w:rsidRDefault="00EC1789" w:rsidP="00EC1789">
      <w:r>
        <w:separator/>
      </w:r>
    </w:p>
  </w:endnote>
  <w:endnote w:type="continuationSeparator" w:id="0">
    <w:p w:rsidR="00EC1789" w:rsidRDefault="00EC1789" w:rsidP="00EC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Gothic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89" w:rsidRDefault="00EC1789" w:rsidP="00EC1789">
      <w:r>
        <w:separator/>
      </w:r>
    </w:p>
  </w:footnote>
  <w:footnote w:type="continuationSeparator" w:id="0">
    <w:p w:rsidR="00EC1789" w:rsidRDefault="00EC1789" w:rsidP="00EC1789">
      <w:r>
        <w:continuationSeparator/>
      </w:r>
    </w:p>
  </w:footnote>
  <w:footnote w:id="1">
    <w:p w:rsidR="00EC1789" w:rsidRDefault="00EC1789" w:rsidP="00EC178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/>
          <w:b/>
          <w:sz w:val="16"/>
          <w:szCs w:val="16"/>
        </w:rPr>
        <w:t>Grupa kapitałowa</w:t>
      </w:r>
      <w:r>
        <w:rPr>
          <w:rFonts w:ascii="Times New Roman" w:hAnsi="Times New Roman"/>
          <w:sz w:val="16"/>
          <w:szCs w:val="16"/>
        </w:rPr>
        <w:t>- rozumie się przez to wszystkich przedsiębiorców, którzy są kontrolowani w sposób bezpośredni lub pośredni przez jednego przedsiębiorcę, w tym tego przedsiębiorcę</w:t>
      </w:r>
    </w:p>
  </w:footnote>
  <w:footnote w:id="2">
    <w:p w:rsidR="00EC1789" w:rsidRDefault="00EC1789" w:rsidP="00EC1789">
      <w:pPr>
        <w:pStyle w:val="Tekstprzypisudolnego"/>
        <w:rPr>
          <w:rFonts w:ascii="Times New Roman" w:hAnsi="Times New Roman"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Wypełnić</w:t>
      </w:r>
      <w:r>
        <w:t xml:space="preserve"> </w:t>
      </w:r>
      <w:r>
        <w:rPr>
          <w:rFonts w:ascii="Times New Roman" w:hAnsi="Times New Roman"/>
          <w:iCs/>
          <w:sz w:val="16"/>
          <w:szCs w:val="16"/>
        </w:rPr>
        <w:t>list</w:t>
      </w:r>
      <w:r>
        <w:rPr>
          <w:rFonts w:ascii="Times New Roman" w:hAnsi="Times New Roman"/>
          <w:sz w:val="16"/>
          <w:szCs w:val="16"/>
        </w:rPr>
        <w:t xml:space="preserve">ę </w:t>
      </w:r>
      <w:r>
        <w:rPr>
          <w:rFonts w:ascii="Times New Roman" w:hAnsi="Times New Roman"/>
          <w:iCs/>
          <w:sz w:val="16"/>
          <w:szCs w:val="16"/>
        </w:rPr>
        <w:t xml:space="preserve">podmiotów </w:t>
      </w:r>
      <w:r>
        <w:rPr>
          <w:rFonts w:ascii="Times New Roman" w:hAnsi="Times New Roman"/>
          <w:sz w:val="16"/>
          <w:szCs w:val="16"/>
          <w:u w:val="single"/>
        </w:rPr>
        <w:t>w przypadku przynależności do grupy kapitałowej</w:t>
      </w:r>
      <w:r>
        <w:rPr>
          <w:rFonts w:ascii="Times New Roman" w:hAnsi="Times New Roman"/>
          <w:iCs/>
          <w:sz w:val="16"/>
          <w:szCs w:val="16"/>
        </w:rPr>
        <w:t>.</w:t>
      </w:r>
    </w:p>
    <w:p w:rsidR="00EC1789" w:rsidRDefault="00EC1789" w:rsidP="00EC178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6B1A2505"/>
    <w:multiLevelType w:val="hybridMultilevel"/>
    <w:tmpl w:val="2A00A498"/>
    <w:lvl w:ilvl="0" w:tplc="F3F81294">
      <w:start w:val="1"/>
      <w:numFmt w:val="decimal"/>
      <w:lvlText w:val="%1)"/>
      <w:lvlJc w:val="left"/>
      <w:pPr>
        <w:ind w:left="108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89"/>
    <w:rsid w:val="00B21B25"/>
    <w:rsid w:val="00EC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89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1789"/>
    <w:pPr>
      <w:keepNext/>
      <w:numPr>
        <w:numId w:val="1"/>
      </w:numPr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789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EC17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789"/>
    <w:rPr>
      <w:rFonts w:ascii="Arial" w:eastAsia="Times New Roman" w:hAnsi="Arial" w:cs="Arial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C1789"/>
    <w:rPr>
      <w:rFonts w:ascii="Times New Roman" w:eastAsia="Times New Roman" w:hAnsi="Times New Roman" w:cs="Cambria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EC1789"/>
    <w:rPr>
      <w:rFonts w:ascii="Times New Roman" w:eastAsia="Times New Roman" w:hAnsi="Times New Roman" w:cs="Cambria"/>
      <w:b/>
      <w:bCs/>
      <w:lang w:eastAsia="ar-SA"/>
    </w:rPr>
  </w:style>
  <w:style w:type="paragraph" w:styleId="NormalnyWeb">
    <w:name w:val="Normal (Web)"/>
    <w:basedOn w:val="Normalny"/>
    <w:unhideWhenUsed/>
    <w:rsid w:val="00EC1789"/>
    <w:pPr>
      <w:spacing w:before="280" w:after="28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C178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1789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EC1789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C1789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C17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1789"/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C1789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next w:val="Normalny"/>
    <w:rsid w:val="00EC1789"/>
    <w:pPr>
      <w:spacing w:line="288" w:lineRule="auto"/>
      <w:jc w:val="both"/>
    </w:pPr>
    <w:rPr>
      <w:b/>
      <w:bCs/>
      <w:color w:val="000000"/>
    </w:rPr>
  </w:style>
  <w:style w:type="paragraph" w:customStyle="1" w:styleId="rozdzia">
    <w:name w:val="rozdział"/>
    <w:basedOn w:val="Normalny"/>
    <w:rsid w:val="00EC1789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customStyle="1" w:styleId="Zwykytekst1">
    <w:name w:val="Zwykły tekst1"/>
    <w:basedOn w:val="Normalny"/>
    <w:rsid w:val="00EC1789"/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EC17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1806</Words>
  <Characters>10840</Characters>
  <Application>Microsoft Office Word</Application>
  <DocSecurity>0</DocSecurity>
  <Lines>90</Lines>
  <Paragraphs>25</Paragraphs>
  <ScaleCrop>false</ScaleCrop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Zastepca_Wojta</dc:creator>
  <cp:keywords/>
  <dc:description/>
  <cp:lastModifiedBy>Zastepca_Wojta</cp:lastModifiedBy>
  <cp:revision>2</cp:revision>
  <dcterms:created xsi:type="dcterms:W3CDTF">2013-03-28T11:17:00Z</dcterms:created>
  <dcterms:modified xsi:type="dcterms:W3CDTF">2013-03-28T11:20:00Z</dcterms:modified>
</cp:coreProperties>
</file>